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MOHAMMED VEPARI</w:t>
      </w:r>
    </w:p>
    <w:p>
      <w:pPr/>
      <w:r>
        <w:rPr>
          <w:rFonts w:ascii="Helvetica Light" w:hAnsi="Helvetica Light" w:cs="Helvetica Light"/>
          <w:sz w:val="24"/>
          <w:sz-cs w:val="24"/>
        </w:rPr>
        <w:t xml:space="preserve">Brampton, ON | (416) 277-4564 | mvepari@algomau.ca</w:t>
      </w:r>
    </w:p>
    <w:p>
      <w:pPr/>
      <w:r>
        <w:rPr>
          <w:rFonts w:ascii="Helvetica Light" w:hAnsi="Helvetica Light" w:cs="Helvetica Light"/>
          <w:sz w:val="24"/>
          <w:sz-cs w:val="24"/>
        </w:rPr>
        <w:t xml:space="preserve">LinkedIn: linkedin.com/in/mohammed-v-2094b222a/ | GitHub: github.com/MohammedVep</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NEW GRAD SOFTWARE ENGINEER | FULL-STACK DEVELOPER</w:t>
      </w:r>
    </w:p>
    <w:p>
      <w:pPr/>
      <w:r>
        <w:rPr>
          <w:rFonts w:ascii="Helvetica Light" w:hAnsi="Helvetica Light" w:cs="Helvetica Light"/>
          <w:sz w:val="24"/>
          <w:sz-cs w:val="24"/>
        </w:rPr>
        <w:t xml:space="preserve">Computer Science student (expected 2026) with hands-on experience shipping full-stack web applications. Strong foundation in Java, Python, React, TypeScript, and SQL. Built and deployed products including NetPulse (distributed uptime monitoring SaaS) and moveYSplash, with demonstrated performance improvements and production deployment experience.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TECHNICAL SKILLS</w:t>
      </w:r>
    </w:p>
    <w:p>
      <w:pPr/>
      <w:r>
        <w:rPr>
          <w:rFonts w:ascii="Helvetica Light" w:hAnsi="Helvetica Light" w:cs="Helvetica Light"/>
          <w:sz w:val="24"/>
          <w:sz-cs w:val="24"/>
        </w:rPr>
        <w:t xml:space="preserve">Languages: Java, Python, TypeScript, JavaScript, SQL, C++, C#, Swift</w:t>
      </w:r>
    </w:p>
    <w:p>
      <w:pPr/>
      <w:r>
        <w:rPr>
          <w:rFonts w:ascii="Helvetica Light" w:hAnsi="Helvetica Light" w:cs="Helvetica Light"/>
          <w:sz w:val="24"/>
          <w:sz-cs w:val="24"/>
        </w:rPr>
        <w:t xml:space="preserve">Web: React, Next.js, Angular, Node.js, HTML5, CSS3</w:t>
      </w:r>
    </w:p>
    <w:p>
      <w:pPr/>
      <w:r>
        <w:rPr>
          <w:rFonts w:ascii="Helvetica Light" w:hAnsi="Helvetica Light" w:cs="Helvetica Light"/>
          <w:sz w:val="24"/>
          <w:sz-cs w:val="24"/>
        </w:rPr>
        <w:t xml:space="preserve">Databases: PostgreSQL, MySQL, MongoDB, Supabase</w:t>
      </w:r>
    </w:p>
    <w:p>
      <w:pPr/>
      <w:r>
        <w:rPr>
          <w:rFonts w:ascii="Helvetica Light" w:hAnsi="Helvetica Light" w:cs="Helvetica Light"/>
          <w:sz w:val="24"/>
          <w:sz-cs w:val="24"/>
        </w:rPr>
        <w:t xml:space="preserve">Core Concepts: Data Structures, Algorithms, OOP, REST APIs, SDLC</w:t>
      </w:r>
    </w:p>
    <w:p>
      <w:pPr/>
      <w:r>
        <w:rPr>
          <w:rFonts w:ascii="Helvetica Light" w:hAnsi="Helvetica Light" w:cs="Helvetica Light"/>
          <w:sz w:val="24"/>
          <w:sz-cs w:val="24"/>
        </w:rPr>
        <w:t xml:space="preserve">Tools: Git, Docker, VS Code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PROJECTS</w:t>
      </w:r>
    </w:p>
    <w:p>
      <w:pPr/>
      <w:r>
        <w:rPr>
          <w:rFonts w:ascii="Helvetica Light" w:hAnsi="Helvetica Light" w:cs="Helvetica Light"/>
          <w:sz w:val="24"/>
          <w:sz-cs w:val="24"/>
        </w:rPr>
        <w:t xml:space="preserve">NetPulse (Distributed Uptime Monitoring SaaS) | Next.js, TypeScript, Node.js, PostgreSQL, Redis</w:t>
      </w:r>
    </w:p>
    <w:p>
      <w:pPr/>
      <w:r>
        <w:rPr>
          <w:rFonts w:ascii="Helvetica Light" w:hAnsi="Helvetica Light" w:cs="Helvetica Light"/>
          <w:sz w:val="24"/>
          <w:sz-cs w:val="24"/>
        </w:rPr>
        <w:t xml:space="preserve">Live: https://main.dpl90cw6xnizn.amplifyapp.com | Repo: https://github.com/MohammedVep/NetPulse</w:t>
      </w:r>
    </w:p>
    <w:p>
      <w:pPr/>
      <w:r>
        <w:rPr>
          <w:rFonts w:ascii="Helvetica Light" w:hAnsi="Helvetica Light" w:cs="Helvetica Light"/>
          <w:sz w:val="24"/>
          <w:sz-cs w:val="24"/>
        </w:rPr>
        <w:t xml:space="preserve">- Built and deployed a full-stack uptime monitoring platform with scheduled checks, status tracking, and incident visibility.</w:t>
      </w:r>
    </w:p>
    <w:p>
      <w:pPr/>
      <w:r>
        <w:rPr>
          <w:rFonts w:ascii="Helvetica Light" w:hAnsi="Helvetica Light" w:cs="Helvetica Light"/>
          <w:sz w:val="24"/>
          <w:sz-cs w:val="24"/>
        </w:rPr>
        <w:t xml:space="preserve">- Implemented alert and retry logic to reduce false positives and improve signal quality for operational response.</w:t>
      </w:r>
    </w:p>
    <w:p>
      <w:pPr/>
      <w:r>
        <w:rPr>
          <w:rFonts w:ascii="Helvetica Light" w:hAnsi="Helvetica Light" w:cs="Helvetica Light"/>
          <w:sz w:val="24"/>
          <w:sz-cs w:val="24"/>
        </w:rPr>
        <w:t xml:space="preserve">- Designed SQL-backed monitoring history for clear reliability reporting and troubleshooting.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moveYSplash (Academic Project) | Next.js, TypeScript, Tailwind CSS, Supabase, SQL</w:t>
      </w:r>
    </w:p>
    <w:p>
      <w:pPr/>
      <w:r>
        <w:rPr>
          <w:rFonts w:ascii="Helvetica Light" w:hAnsi="Helvetica Light" w:cs="Helvetica Light"/>
          <w:sz w:val="24"/>
          <w:sz-cs w:val="24"/>
        </w:rPr>
        <w:t xml:space="preserve">Live: https://move-y-splash-new.vercel.app</w:t>
      </w:r>
    </w:p>
    <w:p>
      <w:pPr/>
      <w:r>
        <w:rPr>
          <w:rFonts w:ascii="Helvetica Light" w:hAnsi="Helvetica Light" w:cs="Helvetica Light"/>
          <w:sz w:val="24"/>
          <w:sz-cs w:val="24"/>
        </w:rPr>
        <w:t xml:space="preserve">- Built a social platform prototype with responsive UI and SQL-backed content workflows.</w:t>
      </w:r>
    </w:p>
    <w:p>
      <w:pPr/>
      <w:r>
        <w:rPr>
          <w:rFonts w:ascii="Helvetica Light" w:hAnsi="Helvetica Light" w:cs="Helvetica Light"/>
          <w:sz w:val="24"/>
          <w:sz-cs w:val="24"/>
        </w:rPr>
        <w:t xml:space="preserve">- Optimized search algorithms and query behavior, improving search performance by 90%.</w:t>
      </w:r>
    </w:p>
    <w:p>
      <w:pPr/>
      <w:r>
        <w:rPr>
          <w:rFonts w:ascii="Helvetica Light" w:hAnsi="Helvetica Light" w:cs="Helvetica Light"/>
          <w:sz w:val="24"/>
          <w:sz-cs w:val="24"/>
        </w:rPr>
        <w:t xml:space="preserve">- Integrated Supabase for data persistence and application-level data operations.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Online Tutoring Management System (Capstone) | Angular, React, Node.js, SQL</w:t>
      </w:r>
    </w:p>
    <w:p>
      <w:pPr/>
      <w:r>
        <w:rPr>
          <w:rFonts w:ascii="Helvetica Light" w:hAnsi="Helvetica Light" w:cs="Helvetica Light"/>
          <w:sz w:val="24"/>
          <w:sz-cs w:val="24"/>
        </w:rPr>
        <w:t xml:space="preserve">- Developed a full-stack tutoring system for session scheduling and student support workflows.</w:t>
      </w:r>
    </w:p>
    <w:p>
      <w:pPr/>
      <w:r>
        <w:rPr>
          <w:rFonts w:ascii="Helvetica Light" w:hAnsi="Helvetica Light" w:cs="Helvetica Light"/>
          <w:sz w:val="24"/>
          <w:sz-cs w:val="24"/>
        </w:rPr>
        <w:t xml:space="preserve">- Implemented authentication and backend scheduling logic for reliable user interactions.</w:t>
      </w:r>
    </w:p>
    <w:p>
      <w:pPr/>
      <w:r>
        <w:rPr>
          <w:rFonts w:ascii="Helvetica Light" w:hAnsi="Helvetica Light" w:cs="Helvetica Light"/>
          <w:sz w:val="24"/>
          <w:sz-cs w:val="24"/>
        </w:rPr>
        <w:t xml:space="preserve">- Delivered successfully as the final capstone project with an A- result.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EDUCATION</w:t>
      </w:r>
    </w:p>
    <w:p>
      <w:pPr/>
      <w:r>
        <w:rPr>
          <w:rFonts w:ascii="Helvetica Light" w:hAnsi="Helvetica Light" w:cs="Helvetica Light"/>
          <w:sz w:val="24"/>
          <w:sz-cs w:val="24"/>
        </w:rPr>
        <w:t xml:space="preserve">ALGOMA UNIVERSITY, Brampton, ON</w:t>
      </w:r>
    </w:p>
    <w:p>
      <w:pPr/>
      <w:r>
        <w:rPr>
          <w:rFonts w:ascii="Helvetica Light" w:hAnsi="Helvetica Light" w:cs="Helvetica Light"/>
          <w:sz w:val="24"/>
          <w:sz-cs w:val="24"/>
        </w:rPr>
        <w:t xml:space="preserve">Honours Bachelor of Computer Science | Expected Graduation: 2026</w:t>
      </w:r>
    </w:p>
    <w:p>
      <w:pPr/>
      <w:r>
        <w:rPr>
          <w:rFonts w:ascii="Helvetica Light" w:hAnsi="Helvetica Light" w:cs="Helvetica Light"/>
          <w:sz w:val="24"/>
          <w:sz-cs w:val="24"/>
        </w:rPr>
        <w:t xml:space="preserve">Relevant Coursework: Data Structures and Algorithms, Discrete Mathematics, OOP, Web Application Development, Database Systems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GEORGE BROWN COLLEGE, Brampton, ON</w:t>
      </w:r>
    </w:p>
    <w:p>
      <w:pPr/>
      <w:r>
        <w:rPr>
          <w:rFonts w:ascii="Helvetica Light" w:hAnsi="Helvetica Light" w:cs="Helvetica Light"/>
          <w:sz w:val="24"/>
          <w:sz-cs w:val="24"/>
        </w:rPr>
        <w:t xml:space="preserve">Diploma, Computer Programming and Analysis | 2022 - 2023</w:t>
      </w:r>
    </w:p>
    <w:p>
      <w:pPr/>
      <w:r>
        <w:rPr>
          <w:rFonts w:ascii="Helvetica Light" w:hAnsi="Helvetica Light" w:cs="Helvetica Light"/>
          <w:sz w:val="24"/>
          <w:sz-cs w:val="24"/>
        </w:rPr>
        <w:t xml:space="preserve">GPA: 3.72/4.0</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EXPERIENCE</w:t>
      </w:r>
    </w:p>
    <w:p>
      <w:pPr/>
      <w:r>
        <w:rPr>
          <w:rFonts w:ascii="Helvetica Light" w:hAnsi="Helvetica Light" w:cs="Helvetica Light"/>
          <w:sz w:val="24"/>
          <w:sz-cs w:val="24"/>
        </w:rPr>
        <w:t xml:space="preserve">AMAZON FULFILLMENT, Brampton, ON</w:t>
      </w:r>
    </w:p>
    <w:p>
      <w:pPr/>
      <w:r>
        <w:rPr>
          <w:rFonts w:ascii="Helvetica Light" w:hAnsi="Helvetica Light" w:cs="Helvetica Light"/>
          <w:sz w:val="24"/>
          <w:sz-cs w:val="24"/>
        </w:rPr>
        <w:t xml:space="preserve">Fulfillment Associate | 2016 - Present</w:t>
      </w:r>
    </w:p>
    <w:p>
      <w:pPr/>
      <w:r>
        <w:rPr>
          <w:rFonts w:ascii="Helvetica Light" w:hAnsi="Helvetica Light" w:cs="Helvetica Light"/>
          <w:sz w:val="24"/>
          <w:sz-cs w:val="24"/>
        </w:rPr>
        <w:t xml:space="preserve">- Managed high-volume inventory operations while consistently meeting critical path deadlines.</w:t>
      </w:r>
    </w:p>
    <w:p>
      <w:pPr/>
      <w:r>
        <w:rPr>
          <w:rFonts w:ascii="Helvetica Light" w:hAnsi="Helvetica Light" w:cs="Helvetica Light"/>
          <w:sz w:val="24"/>
          <w:sz-cs w:val="24"/>
        </w:rPr>
        <w:t xml:space="preserve">- Maintained 99% order accuracy through strict quality standards and defect prevention.</w:t>
      </w:r>
    </w:p>
    <w:p>
      <w:pPr/>
      <w:r>
        <w:rPr>
          <w:rFonts w:ascii="Helvetica Light" w:hAnsi="Helvetica Light" w:cs="Helvetica Light"/>
          <w:sz w:val="24"/>
          <w:sz-cs w:val="24"/>
        </w:rPr>
        <w:t xml:space="preserve">- Adapted quickly to shifting priorities and supported backlog reduction during peak periods.</w:t>
      </w:r>
    </w:p>
    <w:p>
      <w:pPr/>
      <w:r>
        <w:rPr>
          <w:rFonts w:ascii="Helvetica Light" w:hAnsi="Helvetica Light" w:cs="Helvetica Light"/>
          <w:sz w:val="24"/>
          <w:sz-cs w:val="24"/>
        </w:rPr>
        <w:t xml:space="preserve">- Demonstrated long-term reliability, punctuality, and compliance with safety standards.</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CocoaOOXMLWriter/2685.4</generator>
</meta>
</file>